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84B53" w14:textId="2581D336" w:rsidR="00A14B75" w:rsidRDefault="00864372" w:rsidP="00C83D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3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Эмоциональный тип сотрудничества между педагогом и учениками</w:t>
      </w:r>
    </w:p>
    <w:p w14:paraId="37CB54C1" w14:textId="77777777" w:rsidR="00C83D01" w:rsidRDefault="00C83D01" w:rsidP="00C83D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7859709" w14:textId="46088BEF" w:rsidR="00C83D01" w:rsidRDefault="00C83D01" w:rsidP="00C83D0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Выполнила педагог-психолог Пинтюкова Е.Б.</w:t>
      </w:r>
    </w:p>
    <w:p w14:paraId="35ECFD33" w14:textId="341C73AD" w:rsidR="00300A89" w:rsidRDefault="00300A89" w:rsidP="00C83D0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ГКОУ «Детский дом-школа «Дом детства»</w:t>
      </w:r>
    </w:p>
    <w:p w14:paraId="4444E750" w14:textId="77777777" w:rsidR="00C83D01" w:rsidRPr="00C83D01" w:rsidRDefault="00C83D01" w:rsidP="00C83D0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30115E5" w14:textId="226FFD50" w:rsidR="00E14C0E" w:rsidRPr="00C83D01" w:rsidRDefault="00E14C0E" w:rsidP="00C83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3D01">
        <w:rPr>
          <w:rFonts w:ascii="Times New Roman" w:hAnsi="Times New Roman" w:cs="Times New Roman"/>
          <w:i/>
          <w:iCs/>
          <w:sz w:val="24"/>
          <w:szCs w:val="24"/>
        </w:rPr>
        <w:t>Взаимодействие учителя и ученика — это сложный и многогранный процесс, который оказывает огромное влияние на образовательный процесс и развитие каждого ученика.</w:t>
      </w:r>
      <w:r w:rsidR="00DD7BAF" w:rsidRPr="00C83D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E9C476F" w14:textId="0E1E7E8B" w:rsidR="00E14C0E" w:rsidRPr="00C83D01" w:rsidRDefault="001C2704" w:rsidP="00C83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3D01">
        <w:rPr>
          <w:rFonts w:ascii="Times New Roman" w:hAnsi="Times New Roman" w:cs="Times New Roman"/>
          <w:i/>
          <w:iCs/>
          <w:sz w:val="24"/>
          <w:szCs w:val="24"/>
        </w:rPr>
        <w:t>Вспомним о</w:t>
      </w:r>
      <w:r w:rsidR="00E14C0E" w:rsidRPr="00C83D01">
        <w:rPr>
          <w:rFonts w:ascii="Times New Roman" w:hAnsi="Times New Roman" w:cs="Times New Roman"/>
          <w:i/>
          <w:iCs/>
          <w:sz w:val="24"/>
          <w:szCs w:val="24"/>
        </w:rPr>
        <w:t>бщепринят</w:t>
      </w:r>
      <w:r w:rsidRPr="00C83D01">
        <w:rPr>
          <w:rFonts w:ascii="Times New Roman" w:hAnsi="Times New Roman" w:cs="Times New Roman"/>
          <w:i/>
          <w:iCs/>
          <w:sz w:val="24"/>
          <w:szCs w:val="24"/>
        </w:rPr>
        <w:t>ую</w:t>
      </w:r>
      <w:r w:rsidR="00E14C0E" w:rsidRPr="00C83D01">
        <w:rPr>
          <w:rFonts w:ascii="Times New Roman" w:hAnsi="Times New Roman" w:cs="Times New Roman"/>
          <w:i/>
          <w:iCs/>
          <w:sz w:val="24"/>
          <w:szCs w:val="24"/>
        </w:rPr>
        <w:t xml:space="preserve"> классификаци</w:t>
      </w:r>
      <w:r w:rsidRPr="00C83D01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="00E14C0E" w:rsidRPr="00C83D01">
        <w:rPr>
          <w:rFonts w:ascii="Times New Roman" w:hAnsi="Times New Roman" w:cs="Times New Roman"/>
          <w:i/>
          <w:iCs/>
          <w:sz w:val="24"/>
          <w:szCs w:val="24"/>
        </w:rPr>
        <w:t xml:space="preserve"> стилей педагогического общения: </w:t>
      </w:r>
    </w:p>
    <w:p w14:paraId="3A8920DD" w14:textId="4A23674D" w:rsidR="00E14C0E" w:rsidRPr="00C83D01" w:rsidRDefault="00E14C0E" w:rsidP="00C83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3D01">
        <w:rPr>
          <w:rFonts w:ascii="Times New Roman" w:hAnsi="Times New Roman" w:cs="Times New Roman"/>
          <w:i/>
          <w:iCs/>
          <w:sz w:val="24"/>
          <w:szCs w:val="24"/>
        </w:rPr>
        <w:t>1.Авторитарный стиль педагогического общения. Педагог занимает доминирующую позицию, не позволя</w:t>
      </w:r>
      <w:r w:rsidR="001C2704" w:rsidRPr="00C83D01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C83D01">
        <w:rPr>
          <w:rFonts w:ascii="Times New Roman" w:hAnsi="Times New Roman" w:cs="Times New Roman"/>
          <w:i/>
          <w:iCs/>
          <w:sz w:val="24"/>
          <w:szCs w:val="24"/>
        </w:rPr>
        <w:t xml:space="preserve"> детям проявлять самостоятельность и инициативу. Воспитанники в данном случае выступают объектом воспитательных воздействий. </w:t>
      </w:r>
    </w:p>
    <w:p w14:paraId="39BE9D4C" w14:textId="42DE6645" w:rsidR="00E14C0E" w:rsidRPr="00C83D01" w:rsidRDefault="00E14C0E" w:rsidP="00C83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trike/>
          <w:sz w:val="24"/>
          <w:szCs w:val="24"/>
        </w:rPr>
      </w:pPr>
      <w:r w:rsidRPr="00C83D01">
        <w:rPr>
          <w:rFonts w:ascii="Times New Roman" w:hAnsi="Times New Roman" w:cs="Times New Roman"/>
          <w:i/>
          <w:iCs/>
          <w:sz w:val="24"/>
          <w:szCs w:val="24"/>
        </w:rPr>
        <w:t xml:space="preserve">2. Демократический стиль педагогического общения. Основная особенность этого стиля –сотрудничество. </w:t>
      </w:r>
    </w:p>
    <w:p w14:paraId="60A52C5F" w14:textId="66F61C5F" w:rsidR="00E14C0E" w:rsidRPr="00C83D01" w:rsidRDefault="00E14C0E" w:rsidP="00C83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trike/>
          <w:sz w:val="24"/>
          <w:szCs w:val="24"/>
        </w:rPr>
      </w:pPr>
      <w:r w:rsidRPr="00C83D01">
        <w:rPr>
          <w:rFonts w:ascii="Times New Roman" w:hAnsi="Times New Roman" w:cs="Times New Roman"/>
          <w:i/>
          <w:iCs/>
          <w:sz w:val="24"/>
          <w:szCs w:val="24"/>
        </w:rPr>
        <w:t>3. Либеральный стиль педагогического общения (или попустительский).</w:t>
      </w:r>
      <w:r w:rsidR="001C2704" w:rsidRPr="00C83D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3D01">
        <w:rPr>
          <w:rFonts w:ascii="Times New Roman" w:hAnsi="Times New Roman" w:cs="Times New Roman"/>
          <w:i/>
          <w:iCs/>
          <w:sz w:val="24"/>
          <w:szCs w:val="24"/>
        </w:rPr>
        <w:t xml:space="preserve">Характеризуется стремлением педагога минимально включаться в деятельность, </w:t>
      </w:r>
      <w:r w:rsidR="00DC4B57" w:rsidRPr="00C83D01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="00401EF7" w:rsidRPr="00C83D01">
        <w:rPr>
          <w:rFonts w:ascii="Times New Roman" w:hAnsi="Times New Roman" w:cs="Times New Roman"/>
          <w:i/>
          <w:iCs/>
          <w:sz w:val="24"/>
          <w:szCs w:val="24"/>
        </w:rPr>
        <w:t>также</w:t>
      </w:r>
      <w:r w:rsidR="00DC4B57" w:rsidRPr="00C83D01">
        <w:rPr>
          <w:rFonts w:ascii="Times New Roman" w:hAnsi="Times New Roman" w:cs="Times New Roman"/>
          <w:i/>
          <w:iCs/>
          <w:sz w:val="24"/>
          <w:szCs w:val="24"/>
        </w:rPr>
        <w:t xml:space="preserve"> высоким </w:t>
      </w:r>
      <w:r w:rsidRPr="00C83D01">
        <w:rPr>
          <w:rFonts w:ascii="Times New Roman" w:hAnsi="Times New Roman" w:cs="Times New Roman"/>
          <w:i/>
          <w:iCs/>
          <w:sz w:val="24"/>
          <w:szCs w:val="24"/>
        </w:rPr>
        <w:t xml:space="preserve">формализмом. </w:t>
      </w:r>
    </w:p>
    <w:p w14:paraId="29F940C8" w14:textId="3B148C30" w:rsidR="00DD7BAF" w:rsidRPr="00C83D01" w:rsidRDefault="00E14C0E" w:rsidP="00C83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3D01">
        <w:rPr>
          <w:rFonts w:ascii="Times New Roman" w:hAnsi="Times New Roman" w:cs="Times New Roman"/>
          <w:i/>
          <w:iCs/>
          <w:sz w:val="24"/>
          <w:szCs w:val="24"/>
        </w:rPr>
        <w:t xml:space="preserve">Исходя из стиля </w:t>
      </w:r>
      <w:r w:rsidR="006D23F2" w:rsidRPr="00C83D01">
        <w:rPr>
          <w:rFonts w:ascii="Times New Roman" w:hAnsi="Times New Roman" w:cs="Times New Roman"/>
          <w:i/>
          <w:iCs/>
          <w:sz w:val="24"/>
          <w:szCs w:val="24"/>
        </w:rPr>
        <w:t>взаимодействия,</w:t>
      </w:r>
      <w:r w:rsidRPr="00C83D01">
        <w:rPr>
          <w:rFonts w:ascii="Times New Roman" w:hAnsi="Times New Roman" w:cs="Times New Roman"/>
          <w:i/>
          <w:iCs/>
          <w:sz w:val="24"/>
          <w:szCs w:val="24"/>
        </w:rPr>
        <w:t xml:space="preserve"> выбранного учителем </w:t>
      </w:r>
      <w:r w:rsidR="006D23F2" w:rsidRPr="00C83D01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6C2997" w:rsidRPr="00C83D01">
        <w:rPr>
          <w:rFonts w:ascii="Times New Roman" w:hAnsi="Times New Roman" w:cs="Times New Roman"/>
          <w:i/>
          <w:iCs/>
          <w:sz w:val="24"/>
          <w:szCs w:val="24"/>
        </w:rPr>
        <w:t xml:space="preserve">ежду </w:t>
      </w:r>
      <w:r w:rsidR="006D23F2" w:rsidRPr="00C83D01">
        <w:rPr>
          <w:rFonts w:ascii="Times New Roman" w:hAnsi="Times New Roman" w:cs="Times New Roman"/>
          <w:i/>
          <w:iCs/>
          <w:sz w:val="24"/>
          <w:szCs w:val="24"/>
        </w:rPr>
        <w:t>ним</w:t>
      </w:r>
      <w:r w:rsidR="006C2997" w:rsidRPr="00C83D01">
        <w:rPr>
          <w:rFonts w:ascii="Times New Roman" w:hAnsi="Times New Roman" w:cs="Times New Roman"/>
          <w:i/>
          <w:iCs/>
          <w:sz w:val="24"/>
          <w:szCs w:val="24"/>
        </w:rPr>
        <w:t xml:space="preserve"> и учеником могут сложиться разные взаимоотношения, и они могут сильно влиять на процесс обучения и воспитания. </w:t>
      </w:r>
      <w:r w:rsidR="00DC4B57" w:rsidRPr="00C83D01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="001C2704" w:rsidRPr="00C83D01">
        <w:rPr>
          <w:rFonts w:ascii="Times New Roman" w:hAnsi="Times New Roman" w:cs="Times New Roman"/>
          <w:i/>
          <w:iCs/>
          <w:sz w:val="24"/>
          <w:szCs w:val="24"/>
        </w:rPr>
        <w:t xml:space="preserve">читель, вступая в контакт с воспитанниками, </w:t>
      </w:r>
      <w:r w:rsidR="00DC4B57" w:rsidRPr="00C83D01">
        <w:rPr>
          <w:rFonts w:ascii="Times New Roman" w:hAnsi="Times New Roman" w:cs="Times New Roman"/>
          <w:i/>
          <w:iCs/>
          <w:sz w:val="24"/>
          <w:szCs w:val="24"/>
        </w:rPr>
        <w:t xml:space="preserve">может как </w:t>
      </w:r>
      <w:r w:rsidR="00401EF7" w:rsidRPr="00C83D01">
        <w:rPr>
          <w:rFonts w:ascii="Times New Roman" w:hAnsi="Times New Roman" w:cs="Times New Roman"/>
          <w:i/>
          <w:iCs/>
          <w:sz w:val="24"/>
          <w:szCs w:val="24"/>
        </w:rPr>
        <w:t xml:space="preserve">создавать и </w:t>
      </w:r>
      <w:r w:rsidR="001C2704" w:rsidRPr="00C83D01">
        <w:rPr>
          <w:rFonts w:ascii="Times New Roman" w:hAnsi="Times New Roman" w:cs="Times New Roman"/>
          <w:i/>
          <w:iCs/>
          <w:sz w:val="24"/>
          <w:szCs w:val="24"/>
        </w:rPr>
        <w:t>поддержива</w:t>
      </w:r>
      <w:r w:rsidR="00DC4B57" w:rsidRPr="00C83D01">
        <w:rPr>
          <w:rFonts w:ascii="Times New Roman" w:hAnsi="Times New Roman" w:cs="Times New Roman"/>
          <w:i/>
          <w:iCs/>
          <w:sz w:val="24"/>
          <w:szCs w:val="24"/>
        </w:rPr>
        <w:t>ть</w:t>
      </w:r>
      <w:r w:rsidR="001C2704" w:rsidRPr="00C83D01">
        <w:rPr>
          <w:rFonts w:ascii="Times New Roman" w:hAnsi="Times New Roman" w:cs="Times New Roman"/>
          <w:i/>
          <w:iCs/>
          <w:sz w:val="24"/>
          <w:szCs w:val="24"/>
        </w:rPr>
        <w:t xml:space="preserve"> условия для совместной деятельности, </w:t>
      </w:r>
      <w:r w:rsidR="00DC4B57" w:rsidRPr="00C83D01">
        <w:rPr>
          <w:rFonts w:ascii="Times New Roman" w:hAnsi="Times New Roman" w:cs="Times New Roman"/>
          <w:i/>
          <w:iCs/>
          <w:sz w:val="24"/>
          <w:szCs w:val="24"/>
        </w:rPr>
        <w:t>так и</w:t>
      </w:r>
      <w:r w:rsidR="001C2704" w:rsidRPr="00C83D01">
        <w:rPr>
          <w:rFonts w:ascii="Times New Roman" w:hAnsi="Times New Roman" w:cs="Times New Roman"/>
          <w:i/>
          <w:iCs/>
          <w:sz w:val="24"/>
          <w:szCs w:val="24"/>
        </w:rPr>
        <w:t xml:space="preserve"> вносит во взаимоотношения с детьми напряженность, провоциру</w:t>
      </w:r>
      <w:r w:rsidR="00DC4B57" w:rsidRPr="00C83D01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1C2704" w:rsidRPr="00C83D01">
        <w:rPr>
          <w:rFonts w:ascii="Times New Roman" w:hAnsi="Times New Roman" w:cs="Times New Roman"/>
          <w:i/>
          <w:iCs/>
          <w:sz w:val="24"/>
          <w:szCs w:val="24"/>
        </w:rPr>
        <w:t xml:space="preserve"> развитие у них отрицательных эмоций. </w:t>
      </w:r>
    </w:p>
    <w:p w14:paraId="14B8A392" w14:textId="7533E0E0" w:rsidR="001C2704" w:rsidRPr="00C83D01" w:rsidRDefault="001C2704" w:rsidP="00C83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D01">
        <w:rPr>
          <w:rFonts w:ascii="Times New Roman" w:hAnsi="Times New Roman" w:cs="Times New Roman"/>
          <w:sz w:val="24"/>
          <w:szCs w:val="24"/>
        </w:rPr>
        <w:t>Например, Институтом возрастной физиологии проводилось исследование, которое показало, что в школе, где работа</w:t>
      </w:r>
      <w:r w:rsidR="00DC4B57" w:rsidRPr="00C83D01">
        <w:rPr>
          <w:rFonts w:ascii="Times New Roman" w:hAnsi="Times New Roman" w:cs="Times New Roman"/>
          <w:sz w:val="24"/>
          <w:szCs w:val="24"/>
        </w:rPr>
        <w:t xml:space="preserve">ют в основном </w:t>
      </w:r>
      <w:r w:rsidR="00401EF7" w:rsidRPr="00C83D01">
        <w:rPr>
          <w:rFonts w:ascii="Times New Roman" w:hAnsi="Times New Roman" w:cs="Times New Roman"/>
          <w:sz w:val="24"/>
          <w:szCs w:val="24"/>
        </w:rPr>
        <w:t>учителя,</w:t>
      </w:r>
      <w:r w:rsidR="00DC4B57" w:rsidRPr="00C83D01">
        <w:rPr>
          <w:rFonts w:ascii="Times New Roman" w:hAnsi="Times New Roman" w:cs="Times New Roman"/>
          <w:sz w:val="24"/>
          <w:szCs w:val="24"/>
        </w:rPr>
        <w:t xml:space="preserve"> использующие</w:t>
      </w:r>
      <w:r w:rsidRPr="00C83D01">
        <w:rPr>
          <w:rFonts w:ascii="Times New Roman" w:hAnsi="Times New Roman" w:cs="Times New Roman"/>
          <w:sz w:val="24"/>
          <w:szCs w:val="24"/>
        </w:rPr>
        <w:t xml:space="preserve"> авторитарный </w:t>
      </w:r>
      <w:r w:rsidR="00DC4B57" w:rsidRPr="00C83D01">
        <w:rPr>
          <w:rFonts w:ascii="Times New Roman" w:hAnsi="Times New Roman" w:cs="Times New Roman"/>
          <w:sz w:val="24"/>
          <w:szCs w:val="24"/>
        </w:rPr>
        <w:t>стиль</w:t>
      </w:r>
      <w:r w:rsidRPr="00C83D01">
        <w:rPr>
          <w:rFonts w:ascii="Times New Roman" w:hAnsi="Times New Roman" w:cs="Times New Roman"/>
          <w:sz w:val="24"/>
          <w:szCs w:val="24"/>
        </w:rPr>
        <w:t xml:space="preserve">, школьники болеют в 3 раза чаще, </w:t>
      </w:r>
      <w:r w:rsidR="005225BD" w:rsidRPr="00C83D01">
        <w:rPr>
          <w:rFonts w:ascii="Times New Roman" w:hAnsi="Times New Roman" w:cs="Times New Roman"/>
          <w:sz w:val="24"/>
          <w:szCs w:val="24"/>
        </w:rPr>
        <w:t>а также</w:t>
      </w:r>
      <w:r w:rsidR="00401EF7" w:rsidRPr="00C83D01">
        <w:rPr>
          <w:rFonts w:ascii="Times New Roman" w:hAnsi="Times New Roman" w:cs="Times New Roman"/>
          <w:sz w:val="24"/>
          <w:szCs w:val="24"/>
        </w:rPr>
        <w:t xml:space="preserve"> у них отмечаются</w:t>
      </w:r>
      <w:r w:rsidRPr="00C83D01">
        <w:rPr>
          <w:rFonts w:ascii="Times New Roman" w:hAnsi="Times New Roman" w:cs="Times New Roman"/>
          <w:sz w:val="24"/>
          <w:szCs w:val="24"/>
        </w:rPr>
        <w:t xml:space="preserve"> нарушения психического здоровья. У авторитарных педагогов дети почти с первых дней пребывания в школе попадают в ситуацию отрицательного оценивания, хронического неуспеха. Авторитарный педагог определяет не только общие цели деятельности и задание, но и указывает способы выполнения задания, жестко решая, кто с кем будет работать, пресекая всякое проявление инициативы. При таком стиле педагогического общения личностное своеобразие, внутренний мир ребенка, его потребности и интересы не учитываются педагогом. В результате такого взаимодействия, у детей развивается чувство ложной вины и страха перед школой, растет число </w:t>
      </w:r>
      <w:proofErr w:type="spellStart"/>
      <w:r w:rsidRPr="00C83D01">
        <w:rPr>
          <w:rFonts w:ascii="Times New Roman" w:hAnsi="Times New Roman" w:cs="Times New Roman"/>
          <w:sz w:val="24"/>
          <w:szCs w:val="24"/>
        </w:rPr>
        <w:t>дидактогенных</w:t>
      </w:r>
      <w:proofErr w:type="spellEnd"/>
      <w:r w:rsidRPr="00C83D01">
        <w:rPr>
          <w:rFonts w:ascii="Times New Roman" w:hAnsi="Times New Roman" w:cs="Times New Roman"/>
          <w:sz w:val="24"/>
          <w:szCs w:val="24"/>
        </w:rPr>
        <w:t xml:space="preserve"> заболеваний среди школьников.</w:t>
      </w:r>
    </w:p>
    <w:p w14:paraId="73FD232E" w14:textId="697196F4" w:rsidR="00DD6E36" w:rsidRPr="00C83D01" w:rsidRDefault="001C2704" w:rsidP="00C83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D01">
        <w:rPr>
          <w:rFonts w:ascii="Times New Roman" w:hAnsi="Times New Roman" w:cs="Times New Roman"/>
          <w:sz w:val="24"/>
          <w:szCs w:val="24"/>
        </w:rPr>
        <w:t>     </w:t>
      </w:r>
      <w:proofErr w:type="spellStart"/>
      <w:r w:rsidR="00DD6E36" w:rsidRPr="00C83D01">
        <w:rPr>
          <w:rFonts w:ascii="Times New Roman" w:hAnsi="Times New Roman" w:cs="Times New Roman"/>
          <w:b/>
          <w:bCs/>
          <w:sz w:val="24"/>
          <w:szCs w:val="24"/>
        </w:rPr>
        <w:t>Дидактогения</w:t>
      </w:r>
      <w:proofErr w:type="spellEnd"/>
      <w:r w:rsidR="00DD6E36" w:rsidRPr="00C83D01">
        <w:rPr>
          <w:rFonts w:ascii="Times New Roman" w:hAnsi="Times New Roman" w:cs="Times New Roman"/>
          <w:sz w:val="24"/>
          <w:szCs w:val="24"/>
        </w:rPr>
        <w:t> </w:t>
      </w:r>
      <w:r w:rsidR="00DD6E36" w:rsidRPr="000B5902">
        <w:rPr>
          <w:rFonts w:ascii="Times New Roman" w:hAnsi="Times New Roman" w:cs="Times New Roman"/>
          <w:sz w:val="24"/>
          <w:szCs w:val="24"/>
        </w:rPr>
        <w:t>(</w:t>
      </w:r>
      <w:hyperlink r:id="rId6" w:tooltip="Древнегреческий язык" w:history="1">
        <w:r w:rsidR="00DD6E36" w:rsidRPr="000B590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др.-греч.</w:t>
        </w:r>
      </w:hyperlink>
      <w:r w:rsidR="00DD6E36" w:rsidRPr="000B590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DD6E36" w:rsidRPr="000B5902">
        <w:rPr>
          <w:rFonts w:ascii="Times New Roman" w:hAnsi="Times New Roman" w:cs="Times New Roman"/>
          <w:sz w:val="24"/>
          <w:szCs w:val="24"/>
        </w:rPr>
        <w:t>διδ</w:t>
      </w:r>
      <w:proofErr w:type="spellEnd"/>
      <w:r w:rsidR="00DD6E36" w:rsidRPr="000B5902">
        <w:rPr>
          <w:rFonts w:ascii="Times New Roman" w:hAnsi="Times New Roman" w:cs="Times New Roman"/>
          <w:sz w:val="24"/>
          <w:szCs w:val="24"/>
        </w:rPr>
        <w:t>ακτός — преподанный, выученный, усвоенный + </w:t>
      </w:r>
      <w:proofErr w:type="spellStart"/>
      <w:r w:rsidR="00DD6E36" w:rsidRPr="000B5902">
        <w:rPr>
          <w:rFonts w:ascii="Times New Roman" w:hAnsi="Times New Roman" w:cs="Times New Roman"/>
          <w:sz w:val="24"/>
          <w:szCs w:val="24"/>
        </w:rPr>
        <w:t>γενεά</w:t>
      </w:r>
      <w:proofErr w:type="spellEnd"/>
      <w:r w:rsidR="00DD6E36" w:rsidRPr="000B5902">
        <w:rPr>
          <w:rFonts w:ascii="Times New Roman" w:hAnsi="Times New Roman" w:cs="Times New Roman"/>
          <w:sz w:val="24"/>
          <w:szCs w:val="24"/>
        </w:rPr>
        <w:t> — рождение) — </w:t>
      </w:r>
      <w:hyperlink r:id="rId7" w:tooltip="Психогении" w:history="1">
        <w:r w:rsidR="00DD6E36" w:rsidRPr="000B590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психогения</w:t>
        </w:r>
      </w:hyperlink>
      <w:r w:rsidR="00DD6E36" w:rsidRPr="00C83D01">
        <w:rPr>
          <w:rFonts w:ascii="Times New Roman" w:hAnsi="Times New Roman" w:cs="Times New Roman"/>
          <w:sz w:val="24"/>
          <w:szCs w:val="24"/>
        </w:rPr>
        <w:t> (эмоциональн</w:t>
      </w:r>
      <w:r w:rsidR="00401EF7" w:rsidRPr="00C83D01">
        <w:rPr>
          <w:rFonts w:ascii="Times New Roman" w:hAnsi="Times New Roman" w:cs="Times New Roman"/>
          <w:sz w:val="24"/>
          <w:szCs w:val="24"/>
        </w:rPr>
        <w:t>ая</w:t>
      </w:r>
      <w:r w:rsidR="00DD6E36" w:rsidRPr="00C83D01">
        <w:rPr>
          <w:rFonts w:ascii="Times New Roman" w:hAnsi="Times New Roman" w:cs="Times New Roman"/>
          <w:sz w:val="24"/>
          <w:szCs w:val="24"/>
        </w:rPr>
        <w:t xml:space="preserve"> реакци</w:t>
      </w:r>
      <w:r w:rsidR="00401EF7" w:rsidRPr="00C83D01">
        <w:rPr>
          <w:rFonts w:ascii="Times New Roman" w:hAnsi="Times New Roman" w:cs="Times New Roman"/>
          <w:sz w:val="24"/>
          <w:szCs w:val="24"/>
        </w:rPr>
        <w:t>я</w:t>
      </w:r>
      <w:r w:rsidR="00DD6E36" w:rsidRPr="00C83D01">
        <w:rPr>
          <w:rFonts w:ascii="Times New Roman" w:hAnsi="Times New Roman" w:cs="Times New Roman"/>
          <w:sz w:val="24"/>
          <w:szCs w:val="24"/>
        </w:rPr>
        <w:t>, дающ</w:t>
      </w:r>
      <w:r w:rsidR="00401EF7" w:rsidRPr="00C83D01">
        <w:rPr>
          <w:rFonts w:ascii="Times New Roman" w:hAnsi="Times New Roman" w:cs="Times New Roman"/>
          <w:sz w:val="24"/>
          <w:szCs w:val="24"/>
        </w:rPr>
        <w:t>ая</w:t>
      </w:r>
      <w:r w:rsidR="00DD6E36" w:rsidRPr="00C83D01">
        <w:rPr>
          <w:rFonts w:ascii="Times New Roman" w:hAnsi="Times New Roman" w:cs="Times New Roman"/>
          <w:sz w:val="24"/>
          <w:szCs w:val="24"/>
        </w:rPr>
        <w:t xml:space="preserve"> сдвиг в настроении личности и</w:t>
      </w:r>
      <w:r w:rsidR="00401EF7" w:rsidRPr="00C83D01">
        <w:rPr>
          <w:rFonts w:ascii="Times New Roman" w:hAnsi="Times New Roman" w:cs="Times New Roman"/>
          <w:sz w:val="24"/>
          <w:szCs w:val="24"/>
        </w:rPr>
        <w:t>ли</w:t>
      </w:r>
      <w:r w:rsidR="00DD6E36" w:rsidRPr="00C83D01">
        <w:rPr>
          <w:rFonts w:ascii="Times New Roman" w:hAnsi="Times New Roman" w:cs="Times New Roman"/>
          <w:sz w:val="24"/>
          <w:szCs w:val="24"/>
        </w:rPr>
        <w:t xml:space="preserve"> коллектива, </w:t>
      </w:r>
      <w:r w:rsidR="00401EF7" w:rsidRPr="00C83D01">
        <w:rPr>
          <w:rFonts w:ascii="Times New Roman" w:hAnsi="Times New Roman" w:cs="Times New Roman"/>
          <w:sz w:val="24"/>
          <w:szCs w:val="24"/>
        </w:rPr>
        <w:t xml:space="preserve">вплоть </w:t>
      </w:r>
      <w:r w:rsidR="00DD6E36" w:rsidRPr="00C83D01">
        <w:rPr>
          <w:rFonts w:ascii="Times New Roman" w:hAnsi="Times New Roman" w:cs="Times New Roman"/>
          <w:sz w:val="24"/>
          <w:szCs w:val="24"/>
        </w:rPr>
        <w:t xml:space="preserve">до болезненного состояния), вызванная нечутким или грубым </w:t>
      </w:r>
      <w:r w:rsidR="005225BD" w:rsidRPr="00C83D01">
        <w:rPr>
          <w:rFonts w:ascii="Times New Roman" w:hAnsi="Times New Roman" w:cs="Times New Roman"/>
          <w:sz w:val="24"/>
          <w:szCs w:val="24"/>
        </w:rPr>
        <w:t>отношением</w:t>
      </w:r>
      <w:r w:rsidR="00DD6E36" w:rsidRPr="00C83D01">
        <w:rPr>
          <w:rFonts w:ascii="Times New Roman" w:hAnsi="Times New Roman" w:cs="Times New Roman"/>
          <w:sz w:val="24"/>
          <w:szCs w:val="24"/>
        </w:rPr>
        <w:t xml:space="preserve"> педагога. </w:t>
      </w:r>
      <w:r w:rsidR="000C6A43" w:rsidRPr="00C83D01">
        <w:rPr>
          <w:rFonts w:ascii="Times New Roman" w:hAnsi="Times New Roman" w:cs="Times New Roman"/>
          <w:sz w:val="24"/>
          <w:szCs w:val="24"/>
        </w:rPr>
        <w:t>Стоит отметить р</w:t>
      </w:r>
      <w:r w:rsidR="00DD6E36" w:rsidRPr="00C83D01">
        <w:rPr>
          <w:rFonts w:ascii="Times New Roman" w:hAnsi="Times New Roman" w:cs="Times New Roman"/>
          <w:sz w:val="24"/>
          <w:szCs w:val="24"/>
        </w:rPr>
        <w:t xml:space="preserve">азумная и справедливая строгость не вызывает </w:t>
      </w:r>
      <w:proofErr w:type="spellStart"/>
      <w:r w:rsidR="00DD6E36" w:rsidRPr="00C83D01">
        <w:rPr>
          <w:rFonts w:ascii="Times New Roman" w:hAnsi="Times New Roman" w:cs="Times New Roman"/>
          <w:sz w:val="24"/>
          <w:szCs w:val="24"/>
        </w:rPr>
        <w:t>дидактогений</w:t>
      </w:r>
      <w:proofErr w:type="spellEnd"/>
      <w:r w:rsidR="00DD6E36" w:rsidRPr="00C83D01">
        <w:rPr>
          <w:rFonts w:ascii="Times New Roman" w:hAnsi="Times New Roman" w:cs="Times New Roman"/>
          <w:sz w:val="24"/>
          <w:szCs w:val="24"/>
        </w:rPr>
        <w:t>. </w:t>
      </w:r>
    </w:p>
    <w:p w14:paraId="4A565FDE" w14:textId="3C671F76" w:rsidR="001C2704" w:rsidRPr="00C83D01" w:rsidRDefault="000C6A43" w:rsidP="00C83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D01"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="00343177" w:rsidRPr="00C83D01">
        <w:rPr>
          <w:rFonts w:ascii="Times New Roman" w:hAnsi="Times New Roman" w:cs="Times New Roman"/>
          <w:sz w:val="24"/>
          <w:szCs w:val="24"/>
        </w:rPr>
        <w:t xml:space="preserve">самые распространенные </w:t>
      </w:r>
      <w:r w:rsidRPr="00C83D01">
        <w:rPr>
          <w:rFonts w:ascii="Times New Roman" w:hAnsi="Times New Roman" w:cs="Times New Roman"/>
          <w:sz w:val="24"/>
          <w:szCs w:val="24"/>
        </w:rPr>
        <w:t>м</w:t>
      </w:r>
      <w:r w:rsidR="001C2704" w:rsidRPr="00C83D01">
        <w:rPr>
          <w:rFonts w:ascii="Times New Roman" w:hAnsi="Times New Roman" w:cs="Times New Roman"/>
          <w:sz w:val="24"/>
          <w:szCs w:val="24"/>
        </w:rPr>
        <w:t>одели ошибочного поведения</w:t>
      </w:r>
      <w:r w:rsidR="005225BD" w:rsidRPr="00C83D01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1C2704" w:rsidRPr="00C83D01">
        <w:rPr>
          <w:rFonts w:ascii="Times New Roman" w:hAnsi="Times New Roman" w:cs="Times New Roman"/>
          <w:sz w:val="24"/>
          <w:szCs w:val="24"/>
        </w:rPr>
        <w:t>:</w:t>
      </w:r>
    </w:p>
    <w:p w14:paraId="6EA8A1A3" w14:textId="77777777" w:rsidR="001C2704" w:rsidRPr="00C83D01" w:rsidRDefault="001C2704" w:rsidP="00C83D01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D01">
        <w:rPr>
          <w:rFonts w:ascii="Times New Roman" w:hAnsi="Times New Roman" w:cs="Times New Roman"/>
          <w:sz w:val="24"/>
          <w:szCs w:val="24"/>
        </w:rPr>
        <w:t>«</w:t>
      </w:r>
      <w:r w:rsidRPr="00C83D01">
        <w:rPr>
          <w:rFonts w:ascii="Times New Roman" w:hAnsi="Times New Roman" w:cs="Times New Roman"/>
          <w:b/>
          <w:bCs/>
          <w:sz w:val="24"/>
          <w:szCs w:val="24"/>
        </w:rPr>
        <w:t>Начальник</w:t>
      </w:r>
      <w:r w:rsidRPr="00C83D01">
        <w:rPr>
          <w:rFonts w:ascii="Times New Roman" w:hAnsi="Times New Roman" w:cs="Times New Roman"/>
          <w:sz w:val="24"/>
          <w:szCs w:val="24"/>
        </w:rPr>
        <w:t>». Такой педагог ставит себя выше детей, требует от них идеального послушания. Он постоянно подчеркивает свою силу и власть, правильность собственной точки зрения. Эта модель взаимодействия учителя с учениками характеризуется стремлением наставника давить на страхи и возможные ошибки детей. В итоге отношения между педагогом и детьми неискренние, в классе постоянно возникают бунты, конфликты и обиды.</w:t>
      </w:r>
    </w:p>
    <w:p w14:paraId="564DC9D3" w14:textId="77777777" w:rsidR="001C2704" w:rsidRPr="00C83D01" w:rsidRDefault="001C2704" w:rsidP="00C83D01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D01">
        <w:rPr>
          <w:rFonts w:ascii="Times New Roman" w:hAnsi="Times New Roman" w:cs="Times New Roman"/>
          <w:sz w:val="24"/>
          <w:szCs w:val="24"/>
        </w:rPr>
        <w:t>«</w:t>
      </w:r>
      <w:r w:rsidRPr="00C83D01">
        <w:rPr>
          <w:rFonts w:ascii="Times New Roman" w:hAnsi="Times New Roman" w:cs="Times New Roman"/>
          <w:b/>
          <w:bCs/>
          <w:sz w:val="24"/>
          <w:szCs w:val="24"/>
        </w:rPr>
        <w:t>Компьютер</w:t>
      </w:r>
      <w:r w:rsidRPr="00C83D01">
        <w:rPr>
          <w:rFonts w:ascii="Times New Roman" w:hAnsi="Times New Roman" w:cs="Times New Roman"/>
          <w:sz w:val="24"/>
          <w:szCs w:val="24"/>
        </w:rPr>
        <w:t>». Это закрытый, холодный педагог, который считает, что его главная цель – давать детям знания. Он не стремится выстроить с детьми близкие отношения, вникнуть в их проблемы, не раскрывается сам. Учитель-компьютер не дает оценки событиям, не высказывает свое мнение и не интересуется мнением учеников. В результате у детей снижается самооценка, из-за отсутствия положительных эмоций пропадает интерес к учебе, падают дисциплина и успеваемость.</w:t>
      </w:r>
    </w:p>
    <w:p w14:paraId="014474CE" w14:textId="77777777" w:rsidR="001C2704" w:rsidRPr="00C83D01" w:rsidRDefault="001C2704" w:rsidP="00C83D01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D01">
        <w:rPr>
          <w:rFonts w:ascii="Times New Roman" w:hAnsi="Times New Roman" w:cs="Times New Roman"/>
          <w:sz w:val="24"/>
          <w:szCs w:val="24"/>
        </w:rPr>
        <w:t>«</w:t>
      </w:r>
      <w:r w:rsidRPr="00C83D01">
        <w:rPr>
          <w:rFonts w:ascii="Times New Roman" w:hAnsi="Times New Roman" w:cs="Times New Roman"/>
          <w:b/>
          <w:bCs/>
          <w:sz w:val="24"/>
          <w:szCs w:val="24"/>
        </w:rPr>
        <w:t>Мученик</w:t>
      </w:r>
      <w:r w:rsidRPr="00C83D01">
        <w:rPr>
          <w:rFonts w:ascii="Times New Roman" w:hAnsi="Times New Roman" w:cs="Times New Roman"/>
          <w:sz w:val="24"/>
          <w:szCs w:val="24"/>
        </w:rPr>
        <w:t>». Такая модель взаимодействия учителя и учеников характеризуется стремлением избежать любых конфликтов. Ее выбирают педагоги, которые больше всего боятся душевного напряжения при разрешении спорных ситуаций. Учитель всегда выступает в качестве миротворца, взваливает на себя чужую работу и все равно испытывает постоянное чувство вины. Дети же реагируют на такое поведение педагога по-разному, но всегда деструктивно. Одни начинают манипулировать им, а другие, наоборот, скрывают свои проблемы, чтобы не расстроить учителя.</w:t>
      </w:r>
    </w:p>
    <w:p w14:paraId="3A41AB73" w14:textId="77777777" w:rsidR="001C2704" w:rsidRPr="00C83D01" w:rsidRDefault="001C2704" w:rsidP="00C83D01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D01">
        <w:rPr>
          <w:rFonts w:ascii="Times New Roman" w:hAnsi="Times New Roman" w:cs="Times New Roman"/>
          <w:sz w:val="24"/>
          <w:szCs w:val="24"/>
        </w:rPr>
        <w:t>«</w:t>
      </w:r>
      <w:r w:rsidRPr="00C83D01">
        <w:rPr>
          <w:rFonts w:ascii="Times New Roman" w:hAnsi="Times New Roman" w:cs="Times New Roman"/>
          <w:b/>
          <w:bCs/>
          <w:sz w:val="24"/>
          <w:szCs w:val="24"/>
        </w:rPr>
        <w:t>Приятель</w:t>
      </w:r>
      <w:r w:rsidRPr="00C83D01">
        <w:rPr>
          <w:rFonts w:ascii="Times New Roman" w:hAnsi="Times New Roman" w:cs="Times New Roman"/>
          <w:sz w:val="24"/>
          <w:szCs w:val="24"/>
        </w:rPr>
        <w:t xml:space="preserve">». Выбравший эту модель специалист хочет, чтобы дети относились к нему хорошо. Поэтому он всегда снисходителен, прощает любые проступки, противопоставляет себя другим взрослым, которые требуют, контролируют и наказывают. В результате у учеников не развивает </w:t>
      </w:r>
      <w:r w:rsidRPr="00C83D01">
        <w:rPr>
          <w:rFonts w:ascii="Times New Roman" w:hAnsi="Times New Roman" w:cs="Times New Roman"/>
          <w:sz w:val="24"/>
          <w:szCs w:val="24"/>
        </w:rPr>
        <w:lastRenderedPageBreak/>
        <w:t>чувство ответственности, они не хотят и не умеют планировать свою деятельность, отвечать за ошибки.   </w:t>
      </w:r>
    </w:p>
    <w:p w14:paraId="0F7DB679" w14:textId="35FCBFA4" w:rsidR="00864372" w:rsidRPr="00C83D01" w:rsidRDefault="00864372" w:rsidP="00C83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D01">
        <w:rPr>
          <w:rFonts w:ascii="Times New Roman" w:hAnsi="Times New Roman" w:cs="Times New Roman"/>
          <w:sz w:val="24"/>
          <w:szCs w:val="24"/>
        </w:rPr>
        <w:t>Создание положительного эмоционального фона в процессе обучения не дополнение к уроку, а необходимое условие для получения знаний</w:t>
      </w:r>
      <w:r w:rsidR="003B1CF6" w:rsidRPr="00C83D01">
        <w:rPr>
          <w:rFonts w:ascii="Times New Roman" w:hAnsi="Times New Roman" w:cs="Times New Roman"/>
          <w:sz w:val="24"/>
          <w:szCs w:val="24"/>
        </w:rPr>
        <w:t xml:space="preserve"> и дисциплины</w:t>
      </w:r>
      <w:r w:rsidRPr="00C83D01">
        <w:rPr>
          <w:rFonts w:ascii="Times New Roman" w:hAnsi="Times New Roman" w:cs="Times New Roman"/>
          <w:sz w:val="24"/>
          <w:szCs w:val="24"/>
        </w:rPr>
        <w:t>.</w:t>
      </w:r>
    </w:p>
    <w:p w14:paraId="7B0510D7" w14:textId="054AAAB7" w:rsidR="00343177" w:rsidRPr="00C83D01" w:rsidRDefault="00343177" w:rsidP="00C83D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3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="005225BD" w:rsidRPr="00C83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асилий </w:t>
      </w:r>
      <w:r w:rsidRPr="00C83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="005225BD" w:rsidRPr="00C83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лександрович</w:t>
      </w:r>
      <w:r w:rsidRPr="00C83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Сухомлинский справедливо отмечал, что обучение – это не механическая передача знаний от учителя к ребенку, а прежде всего человеческие отношения.</w:t>
      </w:r>
      <w:r w:rsidRPr="00C83D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27C34A4" w14:textId="5CDBF3F9" w:rsidR="00E14C0E" w:rsidRPr="00C83D01" w:rsidRDefault="003803CA" w:rsidP="00C83D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D01">
        <w:rPr>
          <w:rFonts w:ascii="Times New Roman" w:hAnsi="Times New Roman" w:cs="Times New Roman"/>
          <w:sz w:val="24"/>
          <w:szCs w:val="24"/>
        </w:rPr>
        <w:t>Представляю таблицу, которая может помочь</w:t>
      </w:r>
      <w:r w:rsidR="00E14C0E" w:rsidRPr="00C83D01">
        <w:rPr>
          <w:rFonts w:ascii="Times New Roman" w:hAnsi="Times New Roman" w:cs="Times New Roman"/>
          <w:sz w:val="24"/>
          <w:szCs w:val="24"/>
        </w:rPr>
        <w:t xml:space="preserve"> </w:t>
      </w:r>
      <w:r w:rsidRPr="00C83D01">
        <w:rPr>
          <w:rFonts w:ascii="Times New Roman" w:hAnsi="Times New Roman" w:cs="Times New Roman"/>
          <w:sz w:val="24"/>
          <w:szCs w:val="24"/>
        </w:rPr>
        <w:t>педагогам</w:t>
      </w:r>
      <w:r w:rsidR="00E14C0E" w:rsidRPr="00C83D01">
        <w:rPr>
          <w:rFonts w:ascii="Times New Roman" w:hAnsi="Times New Roman" w:cs="Times New Roman"/>
          <w:sz w:val="24"/>
          <w:szCs w:val="24"/>
        </w:rPr>
        <w:t xml:space="preserve"> выбирать подходящий стиль взаимодействия в зависимости от конкретных обстоятельств и целей обучения, а также понимать, как каждый стиль может повлиять на развитие и успех ученика: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6"/>
        <w:gridCol w:w="3125"/>
        <w:gridCol w:w="4504"/>
      </w:tblGrid>
      <w:tr w:rsidR="002E2048" w:rsidRPr="00C83D01" w14:paraId="1942A1CD" w14:textId="77777777" w:rsidTr="003803CA">
        <w:trPr>
          <w:trHeight w:val="248"/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CE9220" w14:textId="77777777" w:rsidR="006C2997" w:rsidRPr="00C83D01" w:rsidRDefault="006C2997" w:rsidP="00C83D0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 стили взаимодействия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C8BAC8" w14:textId="77777777" w:rsidR="006C2997" w:rsidRPr="00C83D01" w:rsidRDefault="006C2997" w:rsidP="00C83D0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Когда уместен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B2465F" w14:textId="77777777" w:rsidR="006C2997" w:rsidRPr="00C83D01" w:rsidRDefault="006C2997" w:rsidP="00C83D01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D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влияет на развитие ученика</w:t>
            </w:r>
          </w:p>
        </w:tc>
      </w:tr>
      <w:tr w:rsidR="002E2048" w:rsidRPr="00C83D01" w14:paraId="580D3230" w14:textId="77777777" w:rsidTr="003803CA">
        <w:trPr>
          <w:trHeight w:val="411"/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45EF8B" w14:textId="77777777" w:rsidR="006C2997" w:rsidRPr="00C83D01" w:rsidRDefault="006C2997" w:rsidP="00C83D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1">
              <w:rPr>
                <w:rFonts w:ascii="Times New Roman" w:hAnsi="Times New Roman" w:cs="Times New Roman"/>
                <w:sz w:val="24"/>
                <w:szCs w:val="24"/>
              </w:rPr>
              <w:t>Авторитарный стиль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037892" w14:textId="77777777" w:rsidR="006C2997" w:rsidRPr="00C83D01" w:rsidRDefault="006C2997" w:rsidP="00C83D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1">
              <w:rPr>
                <w:rFonts w:ascii="Times New Roman" w:hAnsi="Times New Roman" w:cs="Times New Roman"/>
                <w:sz w:val="24"/>
                <w:szCs w:val="24"/>
              </w:rPr>
              <w:t>Когда нужна структура и дисциплина.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35410C" w14:textId="77777777" w:rsidR="006C2997" w:rsidRPr="00C83D01" w:rsidRDefault="006C2997" w:rsidP="00C83D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1">
              <w:rPr>
                <w:rFonts w:ascii="Times New Roman" w:hAnsi="Times New Roman" w:cs="Times New Roman"/>
                <w:sz w:val="24"/>
                <w:szCs w:val="24"/>
              </w:rPr>
              <w:t>Создает структуру, но может подавлять инициативу.</w:t>
            </w:r>
          </w:p>
        </w:tc>
      </w:tr>
      <w:tr w:rsidR="002E2048" w:rsidRPr="00C83D01" w14:paraId="4072B793" w14:textId="77777777" w:rsidTr="003803CA">
        <w:trPr>
          <w:trHeight w:val="457"/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4B4A8F" w14:textId="77777777" w:rsidR="006C2997" w:rsidRPr="00C83D01" w:rsidRDefault="006C2997" w:rsidP="00C83D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1">
              <w:rPr>
                <w:rFonts w:ascii="Times New Roman" w:hAnsi="Times New Roman" w:cs="Times New Roman"/>
                <w:sz w:val="24"/>
                <w:szCs w:val="24"/>
              </w:rPr>
              <w:t>Дружественный стиль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7811BD" w14:textId="77777777" w:rsidR="006C2997" w:rsidRPr="00C83D01" w:rsidRDefault="006C2997" w:rsidP="00C83D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1">
              <w:rPr>
                <w:rFonts w:ascii="Times New Roman" w:hAnsi="Times New Roman" w:cs="Times New Roman"/>
                <w:sz w:val="24"/>
                <w:szCs w:val="24"/>
              </w:rPr>
              <w:t>Когда важно создать доверительные отношения.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4D4591" w14:textId="77777777" w:rsidR="006C2997" w:rsidRPr="00C83D01" w:rsidRDefault="006C2997" w:rsidP="00C83D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1">
              <w:rPr>
                <w:rFonts w:ascii="Times New Roman" w:hAnsi="Times New Roman" w:cs="Times New Roman"/>
                <w:sz w:val="24"/>
                <w:szCs w:val="24"/>
              </w:rPr>
              <w:t>Создает дружественную атмосферу, но может потребовать более строгого контроля.</w:t>
            </w:r>
          </w:p>
        </w:tc>
      </w:tr>
      <w:tr w:rsidR="002E2048" w:rsidRPr="00C83D01" w14:paraId="6E704B77" w14:textId="77777777" w:rsidTr="003803CA">
        <w:trPr>
          <w:trHeight w:val="211"/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F94B76" w14:textId="77777777" w:rsidR="006C2997" w:rsidRPr="00C83D01" w:rsidRDefault="006C2997" w:rsidP="00C83D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1">
              <w:rPr>
                <w:rFonts w:ascii="Times New Roman" w:hAnsi="Times New Roman" w:cs="Times New Roman"/>
                <w:sz w:val="24"/>
                <w:szCs w:val="24"/>
              </w:rPr>
              <w:t>Деловой стиль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D0A529" w14:textId="77777777" w:rsidR="006C2997" w:rsidRPr="00C83D01" w:rsidRDefault="006C2997" w:rsidP="00C83D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1">
              <w:rPr>
                <w:rFonts w:ascii="Times New Roman" w:hAnsi="Times New Roman" w:cs="Times New Roman"/>
                <w:sz w:val="24"/>
                <w:szCs w:val="24"/>
              </w:rPr>
              <w:t>Когда акцент на учебных результатах.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5D180B" w14:textId="77777777" w:rsidR="006C2997" w:rsidRPr="00C83D01" w:rsidRDefault="006C2997" w:rsidP="00C83D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1">
              <w:rPr>
                <w:rFonts w:ascii="Times New Roman" w:hAnsi="Times New Roman" w:cs="Times New Roman"/>
                <w:sz w:val="24"/>
                <w:szCs w:val="24"/>
              </w:rPr>
              <w:t>Помогает достичь учебных целей, но может ограничивать креативность.</w:t>
            </w:r>
          </w:p>
        </w:tc>
      </w:tr>
      <w:tr w:rsidR="002E2048" w:rsidRPr="00C83D01" w14:paraId="2EC56916" w14:textId="77777777" w:rsidTr="003803CA">
        <w:trPr>
          <w:trHeight w:val="450"/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0BFC87" w14:textId="77777777" w:rsidR="006C2997" w:rsidRPr="00C83D01" w:rsidRDefault="006C2997" w:rsidP="00C83D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1">
              <w:rPr>
                <w:rFonts w:ascii="Times New Roman" w:hAnsi="Times New Roman" w:cs="Times New Roman"/>
                <w:sz w:val="24"/>
                <w:szCs w:val="24"/>
              </w:rPr>
              <w:t>Коллаборативный стиль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E3C141" w14:textId="77777777" w:rsidR="006C2997" w:rsidRPr="00C83D01" w:rsidRDefault="006C2997" w:rsidP="00C83D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1">
              <w:rPr>
                <w:rFonts w:ascii="Times New Roman" w:hAnsi="Times New Roman" w:cs="Times New Roman"/>
                <w:sz w:val="24"/>
                <w:szCs w:val="24"/>
              </w:rPr>
              <w:t>Когда важно развивать социальные навыки.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7997E8" w14:textId="77777777" w:rsidR="006C2997" w:rsidRPr="00C83D01" w:rsidRDefault="006C2997" w:rsidP="00C83D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1">
              <w:rPr>
                <w:rFonts w:ascii="Times New Roman" w:hAnsi="Times New Roman" w:cs="Times New Roman"/>
                <w:sz w:val="24"/>
                <w:szCs w:val="24"/>
              </w:rPr>
              <w:t>Развивает навыки сотрудничества, но может потребовать больше времени.</w:t>
            </w:r>
          </w:p>
        </w:tc>
      </w:tr>
      <w:tr w:rsidR="002E2048" w:rsidRPr="00C83D01" w14:paraId="5433A10A" w14:textId="77777777" w:rsidTr="003803CA">
        <w:trPr>
          <w:trHeight w:val="449"/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5D479B" w14:textId="77777777" w:rsidR="006C2997" w:rsidRPr="00C83D01" w:rsidRDefault="006C2997" w:rsidP="00C83D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1">
              <w:rPr>
                <w:rFonts w:ascii="Times New Roman" w:hAnsi="Times New Roman" w:cs="Times New Roman"/>
                <w:sz w:val="24"/>
                <w:szCs w:val="24"/>
              </w:rPr>
              <w:t>Игровой стиль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91049D" w14:textId="77777777" w:rsidR="006C2997" w:rsidRPr="00C83D01" w:rsidRDefault="006C2997" w:rsidP="00C83D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1">
              <w:rPr>
                <w:rFonts w:ascii="Times New Roman" w:hAnsi="Times New Roman" w:cs="Times New Roman"/>
                <w:sz w:val="24"/>
                <w:szCs w:val="24"/>
              </w:rPr>
              <w:t>Когда цель — сделать уроки интересными.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6AC5D1" w14:textId="77777777" w:rsidR="006C2997" w:rsidRPr="00C83D01" w:rsidRDefault="006C2997" w:rsidP="00C83D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1">
              <w:rPr>
                <w:rFonts w:ascii="Times New Roman" w:hAnsi="Times New Roman" w:cs="Times New Roman"/>
                <w:sz w:val="24"/>
                <w:szCs w:val="24"/>
              </w:rPr>
              <w:t>Сделает уроки интересными, но может потребовать дополнительных ресурсов.</w:t>
            </w:r>
          </w:p>
        </w:tc>
      </w:tr>
      <w:tr w:rsidR="002E2048" w:rsidRPr="00C83D01" w14:paraId="758D0055" w14:textId="77777777" w:rsidTr="003803CA">
        <w:trPr>
          <w:trHeight w:val="461"/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B5ECB9" w14:textId="77777777" w:rsidR="006C2997" w:rsidRPr="00C83D01" w:rsidRDefault="006C2997" w:rsidP="00C83D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1">
              <w:rPr>
                <w:rFonts w:ascii="Times New Roman" w:hAnsi="Times New Roman" w:cs="Times New Roman"/>
                <w:sz w:val="24"/>
                <w:szCs w:val="24"/>
              </w:rPr>
              <w:t>Исследовательский стиль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476B37" w14:textId="77777777" w:rsidR="006C2997" w:rsidRPr="00C83D01" w:rsidRDefault="006C2997" w:rsidP="00C83D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1">
              <w:rPr>
                <w:rFonts w:ascii="Times New Roman" w:hAnsi="Times New Roman" w:cs="Times New Roman"/>
                <w:sz w:val="24"/>
                <w:szCs w:val="24"/>
              </w:rPr>
              <w:t>Когда нужно стимулировать самообразование.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E92067" w14:textId="77777777" w:rsidR="006C2997" w:rsidRPr="00C83D01" w:rsidRDefault="006C2997" w:rsidP="00C83D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1">
              <w:rPr>
                <w:rFonts w:ascii="Times New Roman" w:hAnsi="Times New Roman" w:cs="Times New Roman"/>
                <w:sz w:val="24"/>
                <w:szCs w:val="24"/>
              </w:rPr>
              <w:t>Поощряет исследовательский подход, но может потребовать больше самостоятельности.</w:t>
            </w:r>
          </w:p>
        </w:tc>
      </w:tr>
      <w:tr w:rsidR="002E2048" w:rsidRPr="00C83D01" w14:paraId="19883D04" w14:textId="77777777" w:rsidTr="003803CA">
        <w:trPr>
          <w:trHeight w:val="505"/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52B2D1" w14:textId="77777777" w:rsidR="006C2997" w:rsidRPr="00C83D01" w:rsidRDefault="006C2997" w:rsidP="00C83D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1">
              <w:rPr>
                <w:rFonts w:ascii="Times New Roman" w:hAnsi="Times New Roman" w:cs="Times New Roman"/>
                <w:sz w:val="24"/>
                <w:szCs w:val="24"/>
              </w:rPr>
              <w:t>Поддерживающий стиль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A2D22C" w14:textId="77777777" w:rsidR="006C2997" w:rsidRPr="00C83D01" w:rsidRDefault="006C2997" w:rsidP="00C83D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1">
              <w:rPr>
                <w:rFonts w:ascii="Times New Roman" w:hAnsi="Times New Roman" w:cs="Times New Roman"/>
                <w:sz w:val="24"/>
                <w:szCs w:val="24"/>
              </w:rPr>
              <w:t>Когда ученикам нужна эмоциональная поддержка.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659816" w14:textId="77777777" w:rsidR="006C2997" w:rsidRPr="00C83D01" w:rsidRDefault="006C2997" w:rsidP="00C83D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1">
              <w:rPr>
                <w:rFonts w:ascii="Times New Roman" w:hAnsi="Times New Roman" w:cs="Times New Roman"/>
                <w:sz w:val="24"/>
                <w:szCs w:val="24"/>
              </w:rPr>
              <w:t>Обеспечивает эмоциональную поддержку, но может создать зависимость.</w:t>
            </w:r>
          </w:p>
        </w:tc>
      </w:tr>
      <w:tr w:rsidR="002E2048" w:rsidRPr="00C83D01" w14:paraId="1C5920FA" w14:textId="77777777" w:rsidTr="003803CA">
        <w:trPr>
          <w:trHeight w:val="266"/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997EB3" w14:textId="77777777" w:rsidR="006C2997" w:rsidRPr="00C83D01" w:rsidRDefault="006C2997" w:rsidP="00C83D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1">
              <w:rPr>
                <w:rFonts w:ascii="Times New Roman" w:hAnsi="Times New Roman" w:cs="Times New Roman"/>
                <w:sz w:val="24"/>
                <w:szCs w:val="24"/>
              </w:rPr>
              <w:t>Инклюзивный стиль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9E4E01" w14:textId="77777777" w:rsidR="006C2997" w:rsidRPr="00C83D01" w:rsidRDefault="006C2997" w:rsidP="00C83D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1">
              <w:rPr>
                <w:rFonts w:ascii="Times New Roman" w:hAnsi="Times New Roman" w:cs="Times New Roman"/>
                <w:sz w:val="24"/>
                <w:szCs w:val="24"/>
              </w:rPr>
              <w:t>Когда важно обеспечить равные возможности.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233FF4" w14:textId="77777777" w:rsidR="006C2997" w:rsidRPr="00C83D01" w:rsidRDefault="006C2997" w:rsidP="00C83D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1">
              <w:rPr>
                <w:rFonts w:ascii="Times New Roman" w:hAnsi="Times New Roman" w:cs="Times New Roman"/>
                <w:sz w:val="24"/>
                <w:szCs w:val="24"/>
              </w:rPr>
              <w:t>Создает инклюзивную среду, но может потребовать адаптации учебных материалов.</w:t>
            </w:r>
          </w:p>
        </w:tc>
      </w:tr>
      <w:tr w:rsidR="002E2048" w:rsidRPr="00C83D01" w14:paraId="471553EF" w14:textId="77777777" w:rsidTr="003803CA">
        <w:trPr>
          <w:trHeight w:val="464"/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52C62D" w14:textId="77777777" w:rsidR="006C2997" w:rsidRPr="00C83D01" w:rsidRDefault="006C2997" w:rsidP="00C83D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1">
              <w:rPr>
                <w:rFonts w:ascii="Times New Roman" w:hAnsi="Times New Roman" w:cs="Times New Roman"/>
                <w:sz w:val="24"/>
                <w:szCs w:val="24"/>
              </w:rPr>
              <w:t>Ориентированный на результат стиль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897E65" w14:textId="77777777" w:rsidR="006C2997" w:rsidRPr="00C83D01" w:rsidRDefault="006C2997" w:rsidP="00C83D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1">
              <w:rPr>
                <w:rFonts w:ascii="Times New Roman" w:hAnsi="Times New Roman" w:cs="Times New Roman"/>
                <w:sz w:val="24"/>
                <w:szCs w:val="24"/>
              </w:rPr>
              <w:t>Когда акцент на достижении конкретных целей.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C2BE90" w14:textId="77777777" w:rsidR="006C2997" w:rsidRPr="00C83D01" w:rsidRDefault="006C2997" w:rsidP="00C83D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1">
              <w:rPr>
                <w:rFonts w:ascii="Times New Roman" w:hAnsi="Times New Roman" w:cs="Times New Roman"/>
                <w:sz w:val="24"/>
                <w:szCs w:val="24"/>
              </w:rPr>
              <w:t>Сосредотачивается на результатах, но может подвергнуть стрессу.</w:t>
            </w:r>
          </w:p>
        </w:tc>
      </w:tr>
      <w:tr w:rsidR="002E2048" w:rsidRPr="00C83D01" w14:paraId="68CA12DE" w14:textId="77777777" w:rsidTr="003803CA">
        <w:trPr>
          <w:trHeight w:val="83"/>
          <w:tblCellSpacing w:w="0" w:type="dxa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41C574" w14:textId="77777777" w:rsidR="006C2997" w:rsidRPr="00C83D01" w:rsidRDefault="006C2997" w:rsidP="00C83D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1">
              <w:rPr>
                <w:rFonts w:ascii="Times New Roman" w:hAnsi="Times New Roman" w:cs="Times New Roman"/>
                <w:sz w:val="24"/>
                <w:szCs w:val="24"/>
              </w:rPr>
              <w:t>Консультативный стиль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40AD83" w14:textId="77777777" w:rsidR="006C2997" w:rsidRPr="00C83D01" w:rsidRDefault="006C2997" w:rsidP="00C83D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1">
              <w:rPr>
                <w:rFonts w:ascii="Times New Roman" w:hAnsi="Times New Roman" w:cs="Times New Roman"/>
                <w:sz w:val="24"/>
                <w:szCs w:val="24"/>
              </w:rPr>
              <w:t>Когда требуется консультации и советы.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4D412D" w14:textId="77777777" w:rsidR="006C2997" w:rsidRPr="00C83D01" w:rsidRDefault="006C2997" w:rsidP="00C83D0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83D01">
              <w:rPr>
                <w:rFonts w:ascii="Times New Roman" w:hAnsi="Times New Roman" w:cs="Times New Roman"/>
                <w:sz w:val="24"/>
                <w:szCs w:val="24"/>
              </w:rPr>
              <w:t>Предоставляет информацию, но может потребовать больше самостоятельности.</w:t>
            </w:r>
          </w:p>
        </w:tc>
      </w:tr>
    </w:tbl>
    <w:p w14:paraId="1AE3E627" w14:textId="77777777" w:rsidR="006C2997" w:rsidRDefault="006C2997" w:rsidP="00C83D01">
      <w:pPr>
        <w:spacing w:after="0" w:line="240" w:lineRule="auto"/>
        <w:ind w:firstLine="709"/>
        <w:rPr>
          <w:sz w:val="24"/>
          <w:szCs w:val="24"/>
        </w:rPr>
      </w:pPr>
    </w:p>
    <w:p w14:paraId="4F641A33" w14:textId="77777777" w:rsidR="00C83D01" w:rsidRPr="00C83D01" w:rsidRDefault="00C83D01" w:rsidP="00C83D01">
      <w:pPr>
        <w:rPr>
          <w:sz w:val="24"/>
          <w:szCs w:val="24"/>
        </w:rPr>
      </w:pPr>
    </w:p>
    <w:p w14:paraId="1E058397" w14:textId="77777777" w:rsidR="00C83D01" w:rsidRPr="00C83D01" w:rsidRDefault="00C83D01" w:rsidP="00C83D01">
      <w:pPr>
        <w:rPr>
          <w:sz w:val="24"/>
          <w:szCs w:val="24"/>
        </w:rPr>
      </w:pPr>
    </w:p>
    <w:p w14:paraId="1AD5DAFD" w14:textId="77777777" w:rsidR="00C83D01" w:rsidRPr="00C83D01" w:rsidRDefault="00C83D01" w:rsidP="00C83D0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992BB8B" w14:textId="1D25947A" w:rsidR="00C83D01" w:rsidRPr="00C83D01" w:rsidRDefault="00C83D01" w:rsidP="00C83D01">
      <w:pPr>
        <w:tabs>
          <w:tab w:val="left" w:pos="8600"/>
        </w:tabs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3D0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C83D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28.11.2024</w:t>
      </w:r>
    </w:p>
    <w:sectPr w:rsidR="00C83D01" w:rsidRPr="00C83D01" w:rsidSect="008643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7DC3"/>
    <w:multiLevelType w:val="multilevel"/>
    <w:tmpl w:val="F85C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E018E"/>
    <w:multiLevelType w:val="multilevel"/>
    <w:tmpl w:val="B41055D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C3EFD"/>
    <w:multiLevelType w:val="multilevel"/>
    <w:tmpl w:val="74AE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B0984"/>
    <w:multiLevelType w:val="multilevel"/>
    <w:tmpl w:val="72AC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509AC"/>
    <w:multiLevelType w:val="multilevel"/>
    <w:tmpl w:val="709A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20FA9"/>
    <w:multiLevelType w:val="hybridMultilevel"/>
    <w:tmpl w:val="FEEEB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929CC"/>
    <w:multiLevelType w:val="multilevel"/>
    <w:tmpl w:val="7640D91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FA50FC"/>
    <w:multiLevelType w:val="hybridMultilevel"/>
    <w:tmpl w:val="277C4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017943">
    <w:abstractNumId w:val="6"/>
  </w:num>
  <w:num w:numId="2" w16cid:durableId="1864706477">
    <w:abstractNumId w:val="3"/>
  </w:num>
  <w:num w:numId="3" w16cid:durableId="426076240">
    <w:abstractNumId w:val="1"/>
  </w:num>
  <w:num w:numId="4" w16cid:durableId="1377312555">
    <w:abstractNumId w:val="2"/>
  </w:num>
  <w:num w:numId="5" w16cid:durableId="1411467258">
    <w:abstractNumId w:val="4"/>
  </w:num>
  <w:num w:numId="6" w16cid:durableId="830609401">
    <w:abstractNumId w:val="0"/>
  </w:num>
  <w:num w:numId="7" w16cid:durableId="1435518213">
    <w:abstractNumId w:val="5"/>
  </w:num>
  <w:num w:numId="8" w16cid:durableId="1564638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37"/>
    <w:rsid w:val="0006698B"/>
    <w:rsid w:val="000824F8"/>
    <w:rsid w:val="000B5902"/>
    <w:rsid w:val="000C6A43"/>
    <w:rsid w:val="00121028"/>
    <w:rsid w:val="001C2704"/>
    <w:rsid w:val="002E2048"/>
    <w:rsid w:val="00300A89"/>
    <w:rsid w:val="00307DAC"/>
    <w:rsid w:val="00343177"/>
    <w:rsid w:val="00346F32"/>
    <w:rsid w:val="003803CA"/>
    <w:rsid w:val="003B1CF6"/>
    <w:rsid w:val="00401EF7"/>
    <w:rsid w:val="005225BD"/>
    <w:rsid w:val="005476CD"/>
    <w:rsid w:val="00646974"/>
    <w:rsid w:val="006C2997"/>
    <w:rsid w:val="006D23F2"/>
    <w:rsid w:val="00757FF2"/>
    <w:rsid w:val="007E4737"/>
    <w:rsid w:val="00817D07"/>
    <w:rsid w:val="0083566F"/>
    <w:rsid w:val="00864372"/>
    <w:rsid w:val="009D5469"/>
    <w:rsid w:val="009E0AB7"/>
    <w:rsid w:val="009F194B"/>
    <w:rsid w:val="00A14B75"/>
    <w:rsid w:val="00A720AF"/>
    <w:rsid w:val="00C37739"/>
    <w:rsid w:val="00C83D01"/>
    <w:rsid w:val="00DC4B57"/>
    <w:rsid w:val="00DC5665"/>
    <w:rsid w:val="00DC5F12"/>
    <w:rsid w:val="00DD6E36"/>
    <w:rsid w:val="00DD7BAF"/>
    <w:rsid w:val="00E14C0E"/>
    <w:rsid w:val="00F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C3D7"/>
  <w15:chartTrackingRefBased/>
  <w15:docId w15:val="{97880128-7069-49E5-87AE-006C692E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4C0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14C0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C2704"/>
    <w:pPr>
      <w:ind w:left="720"/>
      <w:contextualSpacing/>
    </w:pPr>
  </w:style>
  <w:style w:type="paragraph" w:styleId="a7">
    <w:name w:val="No Spacing"/>
    <w:uiPriority w:val="1"/>
    <w:qFormat/>
    <w:rsid w:val="003803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1%81%D0%B8%D1%85%D0%BE%D0%B3%D0%B5%D0%BD%D0%B8%D0%B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F86C9-44BC-45DE-9882-D9C4A2BE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Пинтюкова</dc:creator>
  <cp:keywords/>
  <dc:description/>
  <cp:lastModifiedBy>Екатерина Пинтюкова</cp:lastModifiedBy>
  <cp:revision>19</cp:revision>
  <dcterms:created xsi:type="dcterms:W3CDTF">2024-11-14T09:13:00Z</dcterms:created>
  <dcterms:modified xsi:type="dcterms:W3CDTF">2025-01-16T01:44:00Z</dcterms:modified>
</cp:coreProperties>
</file>